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44" w:rsidRDefault="00B8793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92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Проект&#10;&quot;МОЯ МАЛАЯ РОДИНА&quot;&#10;"/>
          </v:shape>
        </w:pict>
      </w:r>
    </w:p>
    <w:p w:rsidR="00A16544" w:rsidRDefault="00A16544" w:rsidP="00A16544"/>
    <w:p w:rsidR="00FC179B" w:rsidRDefault="00A16544" w:rsidP="00A16544">
      <w:pPr>
        <w:tabs>
          <w:tab w:val="left" w:pos="9195"/>
        </w:tabs>
      </w:pPr>
      <w:r>
        <w:tab/>
      </w:r>
    </w:p>
    <w:p w:rsidR="00A16544" w:rsidRDefault="00CF1608" w:rsidP="00CF1608">
      <w:pPr>
        <w:tabs>
          <w:tab w:val="left" w:pos="9195"/>
        </w:tabs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   </w:t>
      </w:r>
      <w:r w:rsidR="00A16544">
        <w:rPr>
          <w:rFonts w:ascii="Segoe Print" w:hAnsi="Segoe Print"/>
          <w:sz w:val="28"/>
          <w:szCs w:val="28"/>
        </w:rPr>
        <w:t xml:space="preserve">Меня зовут Мельникова Ольга. Я родилась в 1974 году в городе Москве. Всю жизнь прожила в этом городе и очень люблю его. Моя малая Родина – это Кунцевский район города Москвы, где я провела детство, юность и почти всю молодость. Здесь родились мои дети, здесь до сих пор живут мои родители. Здесь погиб и похоронен мой брат. Несмотря на то, что живу я в </w:t>
      </w:r>
      <w:proofErr w:type="spellStart"/>
      <w:r w:rsidR="00A16544">
        <w:rPr>
          <w:rFonts w:ascii="Segoe Print" w:hAnsi="Segoe Print"/>
          <w:sz w:val="28"/>
          <w:szCs w:val="28"/>
        </w:rPr>
        <w:t>Кожухово</w:t>
      </w:r>
      <w:proofErr w:type="spellEnd"/>
      <w:r w:rsidR="00A16544">
        <w:rPr>
          <w:rFonts w:ascii="Segoe Print" w:hAnsi="Segoe Print"/>
          <w:sz w:val="28"/>
          <w:szCs w:val="28"/>
        </w:rPr>
        <w:t>, Родина моя осталась там….</w:t>
      </w:r>
    </w:p>
    <w:p w:rsidR="00CF1608" w:rsidRDefault="00A16544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  <w:lang w:eastAsia="ru-RU"/>
        </w:rPr>
        <w:drawing>
          <wp:inline distT="0" distB="0" distL="0" distR="0">
            <wp:extent cx="3429000" cy="2733675"/>
            <wp:effectExtent l="19050" t="0" r="0" b="0"/>
            <wp:docPr id="1" name="Рисунок 0" descr="сету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ун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561" cy="273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608">
        <w:rPr>
          <w:rFonts w:ascii="Segoe Print" w:hAnsi="Segoe Print"/>
          <w:sz w:val="28"/>
          <w:szCs w:val="28"/>
        </w:rPr>
        <w:t xml:space="preserve"> </w:t>
      </w:r>
      <w:r w:rsidR="00CF1608">
        <w:rPr>
          <w:rFonts w:ascii="Segoe Print" w:hAnsi="Segoe Print"/>
          <w:noProof/>
          <w:sz w:val="28"/>
          <w:szCs w:val="28"/>
          <w:lang w:eastAsia="ru-RU"/>
        </w:rPr>
        <w:drawing>
          <wp:inline distT="0" distB="0" distL="0" distR="0">
            <wp:extent cx="3028950" cy="2733675"/>
            <wp:effectExtent l="19050" t="0" r="0" b="0"/>
            <wp:docPr id="2" name="Рисунок 1" descr="плат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фор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44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Наша улица </w:t>
      </w:r>
      <w:proofErr w:type="spellStart"/>
      <w:r>
        <w:rPr>
          <w:rFonts w:ascii="Segoe Print" w:hAnsi="Segoe Print"/>
          <w:sz w:val="28"/>
          <w:szCs w:val="28"/>
        </w:rPr>
        <w:t>Барвихинская</w:t>
      </w:r>
      <w:proofErr w:type="spellEnd"/>
      <w:r>
        <w:rPr>
          <w:rFonts w:ascii="Segoe Print" w:hAnsi="Segoe Print"/>
          <w:sz w:val="28"/>
          <w:szCs w:val="28"/>
        </w:rPr>
        <w:t xml:space="preserve"> расположена рядом с платформой «</w:t>
      </w:r>
      <w:proofErr w:type="spellStart"/>
      <w:r>
        <w:rPr>
          <w:rFonts w:ascii="Segoe Print" w:hAnsi="Segoe Print"/>
          <w:sz w:val="28"/>
          <w:szCs w:val="28"/>
        </w:rPr>
        <w:t>Сетунь</w:t>
      </w:r>
      <w:proofErr w:type="spellEnd"/>
      <w:r>
        <w:rPr>
          <w:rFonts w:ascii="Segoe Print" w:hAnsi="Segoe Print"/>
          <w:sz w:val="28"/>
          <w:szCs w:val="28"/>
        </w:rPr>
        <w:t xml:space="preserve">» Белорусского направления. А сама </w:t>
      </w:r>
      <w:proofErr w:type="spellStart"/>
      <w:r>
        <w:rPr>
          <w:rFonts w:ascii="Segoe Print" w:hAnsi="Segoe Print"/>
          <w:sz w:val="28"/>
          <w:szCs w:val="28"/>
        </w:rPr>
        <w:t>Сетунь</w:t>
      </w:r>
      <w:proofErr w:type="spellEnd"/>
      <w:r>
        <w:rPr>
          <w:rFonts w:ascii="Segoe Print" w:hAnsi="Segoe Print"/>
          <w:sz w:val="28"/>
          <w:szCs w:val="28"/>
        </w:rPr>
        <w:t xml:space="preserve"> – это маленькая речушка.</w:t>
      </w: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lastRenderedPageBreak/>
        <w:t xml:space="preserve">     Наш двор – это некогда дружная компания, субботники, празднование «Дня двора», игры в волейбол, песни под гитару, где моя брат Вадим был заводилой и душой компании.</w:t>
      </w: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  <w:lang w:eastAsia="ru-RU"/>
        </w:rPr>
        <w:drawing>
          <wp:inline distT="0" distB="0" distL="0" distR="0">
            <wp:extent cx="4000500" cy="2425298"/>
            <wp:effectExtent l="19050" t="0" r="0" b="0"/>
            <wp:docPr id="4" name="Рисунок 3" descr="д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о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654" cy="242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Празднование Дня рождения друга</w:t>
      </w: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  <w:lang w:eastAsia="ru-RU"/>
        </w:rPr>
        <w:drawing>
          <wp:inline distT="0" distB="0" distL="0" distR="0">
            <wp:extent cx="4857750" cy="3400332"/>
            <wp:effectExtent l="19050" t="0" r="0" b="0"/>
            <wp:docPr id="5" name="Рисунок 4" descr="субб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ботн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732" cy="34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Субботник. Из поваленного дерева делаем лавочку. Стоит до сих пор.</w:t>
      </w: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</w:p>
    <w:p w:rsidR="00CF1608" w:rsidRDefault="00CF1608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2325" cy="4732891"/>
            <wp:effectExtent l="19050" t="0" r="9525" b="0"/>
            <wp:docPr id="7" name="Рисунок 6" descr="арк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кан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73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>Вокруг камушка делаем клумбу.</w:t>
      </w:r>
    </w:p>
    <w:p w:rsidR="00CF1608" w:rsidRDefault="00B87933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                </w:t>
      </w:r>
      <w:r w:rsidR="00CF1608">
        <w:rPr>
          <w:rFonts w:ascii="Segoe Print" w:hAnsi="Segoe Print"/>
          <w:noProof/>
          <w:sz w:val="28"/>
          <w:szCs w:val="28"/>
          <w:lang w:eastAsia="ru-RU"/>
        </w:rPr>
        <w:drawing>
          <wp:inline distT="0" distB="0" distL="0" distR="0">
            <wp:extent cx="4476750" cy="3084761"/>
            <wp:effectExtent l="19050" t="0" r="0" b="0"/>
            <wp:docPr id="8" name="Рисунок 7" descr="вад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дюш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891" cy="308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33" w:rsidRDefault="00B87933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</w:p>
    <w:p w:rsidR="004C1C9A" w:rsidRDefault="004C1C9A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Закадычные друзья поют песню «Любимый мой дворик» Слева – мой брат Вадим.</w:t>
      </w:r>
    </w:p>
    <w:p w:rsidR="004C1C9A" w:rsidRDefault="00B87933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lastRenderedPageBreak/>
        <w:t xml:space="preserve">                  </w:t>
      </w:r>
      <w:r w:rsidR="004C1C9A">
        <w:rPr>
          <w:rFonts w:ascii="Segoe Print" w:hAnsi="Segoe Print"/>
          <w:noProof/>
          <w:sz w:val="28"/>
          <w:szCs w:val="28"/>
          <w:lang w:eastAsia="ru-RU"/>
        </w:rPr>
        <w:drawing>
          <wp:inline distT="0" distB="0" distL="0" distR="0">
            <wp:extent cx="4105275" cy="2501763"/>
            <wp:effectExtent l="19050" t="0" r="9525" b="0"/>
            <wp:docPr id="9" name="Рисунок 8" descr="день дв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двор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664" cy="25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412" w:rsidRDefault="004C1C9A" w:rsidP="00A16544">
      <w:pPr>
        <w:tabs>
          <w:tab w:val="left" w:pos="9195"/>
        </w:tabs>
        <w:contextualSpacing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35-летие нашего двора. Мои родители и брат въехали сюда в 72 году, когда меня еще не было на свете. </w:t>
      </w:r>
    </w:p>
    <w:p w:rsidR="00D51FCE" w:rsidRDefault="00B53412" w:rsidP="00A16544">
      <w:pPr>
        <w:tabs>
          <w:tab w:val="left" w:pos="9195"/>
        </w:tabs>
        <w:contextualSpacing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   </w:t>
      </w:r>
      <w:r w:rsidR="004C1C9A">
        <w:rPr>
          <w:rFonts w:ascii="Segoe Print" w:hAnsi="Segoe Print"/>
          <w:sz w:val="28"/>
          <w:szCs w:val="28"/>
        </w:rPr>
        <w:t xml:space="preserve">Самые счастливые времена моей жизни прошли именно здесь, на </w:t>
      </w:r>
      <w:proofErr w:type="spellStart"/>
      <w:r w:rsidR="004C1C9A">
        <w:rPr>
          <w:rFonts w:ascii="Segoe Print" w:hAnsi="Segoe Print"/>
          <w:sz w:val="28"/>
          <w:szCs w:val="28"/>
        </w:rPr>
        <w:t>Сетуни</w:t>
      </w:r>
      <w:proofErr w:type="spellEnd"/>
      <w:r w:rsidR="004C1C9A">
        <w:rPr>
          <w:rFonts w:ascii="Segoe Print" w:hAnsi="Segoe Print"/>
          <w:sz w:val="28"/>
          <w:szCs w:val="28"/>
        </w:rPr>
        <w:t>. Очень жаль, что нельзя снова вернуться за этот стол…</w:t>
      </w:r>
    </w:p>
    <w:p w:rsidR="00B87933" w:rsidRDefault="00B87933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К любому из нас приходит тот час, когда стоит подвести итог</w:t>
      </w:r>
    </w:p>
    <w:p w:rsidR="00B87933" w:rsidRDefault="00B87933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И понять, что детства срок, увы, истёк.</w:t>
      </w:r>
    </w:p>
    <w:p w:rsidR="00B87933" w:rsidRDefault="00B87933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Ты, дворик, меня прости, что дальние  ждут пути.</w:t>
      </w:r>
    </w:p>
    <w:p w:rsidR="00B87933" w:rsidRDefault="00B87933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За меня никто не сможет их пройти.</w:t>
      </w:r>
    </w:p>
    <w:p w:rsidR="00B87933" w:rsidRDefault="00B87933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Увижу  во сне, как будто в кино</w:t>
      </w:r>
      <w:r w:rsidR="00B53412">
        <w:rPr>
          <w:rFonts w:ascii="Segoe Print" w:hAnsi="Segoe Print"/>
          <w:color w:val="FF0000"/>
          <w:sz w:val="28"/>
          <w:szCs w:val="28"/>
        </w:rPr>
        <w:t>,</w:t>
      </w:r>
      <w:r>
        <w:rPr>
          <w:rFonts w:ascii="Segoe Print" w:hAnsi="Segoe Print"/>
          <w:color w:val="FF0000"/>
          <w:sz w:val="28"/>
          <w:szCs w:val="28"/>
        </w:rPr>
        <w:t xml:space="preserve"> старый столик посреди двора</w:t>
      </w:r>
      <w:r w:rsidR="00B53412">
        <w:rPr>
          <w:rFonts w:ascii="Segoe Print" w:hAnsi="Segoe Print"/>
          <w:color w:val="FF0000"/>
          <w:sz w:val="28"/>
          <w:szCs w:val="28"/>
        </w:rPr>
        <w:t>,</w:t>
      </w:r>
    </w:p>
    <w:p w:rsidR="00B87933" w:rsidRDefault="00B53412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 xml:space="preserve">Стариков, что в домино стучат </w:t>
      </w:r>
      <w:r w:rsidR="00B87933">
        <w:rPr>
          <w:rFonts w:ascii="Segoe Print" w:hAnsi="Segoe Print"/>
          <w:color w:val="FF0000"/>
          <w:sz w:val="28"/>
          <w:szCs w:val="28"/>
        </w:rPr>
        <w:t xml:space="preserve"> с утра</w:t>
      </w:r>
      <w:r>
        <w:rPr>
          <w:rFonts w:ascii="Segoe Print" w:hAnsi="Segoe Print"/>
          <w:color w:val="FF0000"/>
          <w:sz w:val="28"/>
          <w:szCs w:val="28"/>
        </w:rPr>
        <w:t>,</w:t>
      </w:r>
    </w:p>
    <w:p w:rsidR="00B53412" w:rsidRDefault="00B53412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 xml:space="preserve">Услышу ночной порой я голос такой родной, </w:t>
      </w:r>
    </w:p>
    <w:p w:rsidR="00B53412" w:rsidRDefault="00B53412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 xml:space="preserve">Это мать зовёт-зовёт меня домой. </w:t>
      </w:r>
    </w:p>
    <w:p w:rsidR="00B53412" w:rsidRDefault="00B53412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Любимый мой дворик, ты очень мне дорог, я по тебе буду скучать.</w:t>
      </w:r>
    </w:p>
    <w:p w:rsidR="00B53412" w:rsidRDefault="00B53412" w:rsidP="00A16544">
      <w:pPr>
        <w:tabs>
          <w:tab w:val="left" w:pos="9195"/>
        </w:tabs>
        <w:contextualSpacing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И будут мне сниться моих друзей лица,</w:t>
      </w:r>
    </w:p>
    <w:p w:rsidR="00D51FCE" w:rsidRDefault="00B53412" w:rsidP="00A16544">
      <w:pPr>
        <w:tabs>
          <w:tab w:val="left" w:pos="9195"/>
        </w:tabs>
        <w:contextualSpacing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Скорее дай руку и прощай…</w:t>
      </w:r>
    </w:p>
    <w:p w:rsidR="00D51FCE" w:rsidRDefault="009110BD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 w:rsidRPr="009110BD">
        <w:rPr>
          <w:rFonts w:ascii="Segoe Print" w:hAnsi="Segoe Print"/>
          <w:sz w:val="28"/>
          <w:szCs w:val="28"/>
        </w:rPr>
        <w:pict>
          <v:shape id="_x0000_i1026" type="#_x0000_t136" style="width:490.5pt;height:76.5pt" fillcolor="#06c" strokecolor="#9cf" strokeweight="1.5pt">
            <v:shadow on="t" color="#900"/>
            <v:textpath style="font-family:&quot;Impact&quot;;v-text-kern:t" trim="t" fitpath="t" string="Спасибо за внимание!"/>
          </v:shape>
        </w:pict>
      </w:r>
      <w:r w:rsidR="004C1C9A">
        <w:rPr>
          <w:rFonts w:ascii="Segoe Print" w:hAnsi="Segoe Print"/>
          <w:sz w:val="28"/>
          <w:szCs w:val="28"/>
        </w:rPr>
        <w:t xml:space="preserve"> </w:t>
      </w:r>
    </w:p>
    <w:p w:rsidR="00D51FCE" w:rsidRPr="00A16544" w:rsidRDefault="00D51FCE" w:rsidP="00A16544">
      <w:pPr>
        <w:tabs>
          <w:tab w:val="left" w:pos="9195"/>
        </w:tabs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Мельникова Ольга, 1 «А»</w:t>
      </w:r>
    </w:p>
    <w:sectPr w:rsidR="00D51FCE" w:rsidRPr="00A16544" w:rsidSect="00A16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544"/>
    <w:rsid w:val="00116757"/>
    <w:rsid w:val="004C1C9A"/>
    <w:rsid w:val="009110BD"/>
    <w:rsid w:val="00A16544"/>
    <w:rsid w:val="00A67F91"/>
    <w:rsid w:val="00B53412"/>
    <w:rsid w:val="00B87933"/>
    <w:rsid w:val="00CF1608"/>
    <w:rsid w:val="00D51FCE"/>
    <w:rsid w:val="00EB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grda</dc:creator>
  <cp:keywords/>
  <dc:description/>
  <cp:lastModifiedBy>grda</cp:lastModifiedBy>
  <cp:revision>4</cp:revision>
  <dcterms:created xsi:type="dcterms:W3CDTF">2012-09-22T20:56:00Z</dcterms:created>
  <dcterms:modified xsi:type="dcterms:W3CDTF">2012-09-23T10:38:00Z</dcterms:modified>
</cp:coreProperties>
</file>